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Trampki klasyczne w Twojej szafie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mieć w swojej szafie zwykłe trampki klasyczne. Z czym można je połączyć, by stworzyć szybką i uniwersalną stylizację?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swojej szafie trampki klasyczne?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to uczucie, kiedy nagle musisz wyjść z domu, lecz w Twojej głowie pojawia się pustka, a Ty nie masz pojęcia, w co możesz się ubrać? Warto mieć w swojej szafie uniwersalną stylizację, której poszczególne elementy zawsze będą do siebie pasować, a Ty nie stracisz czasu na zbędne zastanowienia. </w:t>
      </w:r>
      <w:r>
        <w:rPr>
          <w:rFonts w:ascii="calibri" w:hAnsi="calibri" w:eastAsia="calibri" w:cs="calibri"/>
          <w:sz w:val="24"/>
          <w:szCs w:val="24"/>
          <w:b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są jednym z przykładów uniwersalnych elementów garderoby.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Jednokolorowy T-shirt jeansy i trampki klasyczne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uniwersalnych i szybkich stylizacjach powinnaś zwrócić uwagę na to, czy w Twojej szafie znajduje się koszulka w kolorze szarym, białym lub czarnym. </w:t>
      </w:r>
      <w:r>
        <w:rPr>
          <w:rFonts w:ascii="calibri" w:hAnsi="calibri" w:eastAsia="calibri" w:cs="calibri"/>
          <w:sz w:val="24"/>
          <w:szCs w:val="24"/>
        </w:rPr>
        <w:t xml:space="preserve">Te trzy barwy są najbardziej uniwersalne i będą pasować do wszystkich rodzajów spodni. Jeśli nie wiesz jednak, jakie spodnie założyć wybierz zwykłe jeansy i ubierz do nich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trampki klasyczne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takim połączeniem możesz wybrać się na szybkie zakupy, do szkoły, do pracy, a nawet w gości. Stylizacja nie będzie naruszać zasad codziennego ubioru.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uniwersalne trampki?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trampki klasyczne</w:t>
      </w:r>
      <w:r>
        <w:rPr>
          <w:rFonts w:ascii="calibri" w:hAnsi="calibri" w:eastAsia="calibri" w:cs="calibri"/>
          <w:sz w:val="24"/>
          <w:szCs w:val="24"/>
        </w:rPr>
        <w:t xml:space="preserve"> możesz kupić w każdym sklepie obuwniczym. Są one bardzo popularnym obuwiem, którego nie może zabraknąć na sklepowych półkach. Jeśli nie masz czasu na szukanie butów w sklepie, możesz zamówić je za pośrednictwem obuwniczego sklepu internetowego. Przykładem takiego miejsca w sieci jest strona internetowa firmy Lubię Buty. Marka posiada w swojej ofercie różne rodzaje obuwia dla kobiet. Możesz kupić tam tanie i wygodne buty na co dzień oraz obuwie na specjalne okazje.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biebuty.pl/obuwie/sportowe/czarne_trampki_buty_sportow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2026-03-20T04:22:44+01:00</dcterms:created>
  <dcterms:modified xsi:type="dcterms:W3CDTF">2026-03-20T04:22:44+01:00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