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calamio bala - szykowna i stylowa!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oryginalnego dodatku do swojej garderoby, to torebka calamio bala z pewnością przypadnie Ci do gustu. Sprawdź, który model będzie idealny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torebki? Nie wiesz która marka oferuje najmodniejsze modele tego sezonu? W takim razie koniecznie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torebkę calamio bala</w:t>
      </w:r>
      <w:r>
        <w:rPr>
          <w:rFonts w:ascii="calibri" w:hAnsi="calibri" w:eastAsia="calibri" w:cs="calibri"/>
          <w:sz w:val="24"/>
          <w:szCs w:val="24"/>
        </w:rPr>
        <w:t xml:space="preserve">. Profesjonalne wykonanie oraz szykowny wygląd to jej znaki rozpoznawcze. Przekonaj się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torebka damska kryje w sobie wiele tajemnic. Nosimy w niej same najpotrzebniejsze rzeczy, które ratują nas z każdej opresji. Dlatego warto zaopatrzyć się w taki model, który pomieści wszystkie kobiece skarby.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najlepszym rozwiązaniem. Możesz wybierać z szeregu różnorodnych rozmiarów, aby dopasować ją do własnych potrzeb i wymagań. Ponadto występuje w wielu modnych wzorach i kolorach, które są zgodne z najnowszymi trendami. Każda kobieta znajdzie model idealny dla siebie - od stylu romantycznego, przez elegancki i sportowy.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Torebka calamio bala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odpowiedniej torby to zadanie trudne i pracochłonne. Jednakże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zdecydowanie wyróżnia się na tle innych marek. Charakteryzują się wysoką jakością materiałów oraz profesjonalnym wykonaniem, z dbałością o najmniejszy detal. Warto sprawdzić modele tej marki w naszym sklepie internetowym Lubie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calamio_b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2026-03-20T04:22:43+01:00</dcterms:created>
  <dcterms:modified xsi:type="dcterms:W3CDTF">2026-03-20T04:22:43+01:00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