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Japonki z cyrkoniami idealnym rozwiązaniem na cieplejsze 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wygodnego oraz oryginalnego obuwia letniego, to mamy dla Ciebie idealną propozycje. Japonki z cyrkoniami sprawią, że będziesz czuła się komfortowo i stylowo w każdej sytuacji!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jakie obuwie zakupić na cieplejsze i słoneczne dni? Zastanawiasz się jaki model będzie najmodniejszy w tym sezonie? Podpowiadamy, że możesz zabłyszczeć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japonkom z cyrkoniami</w:t>
      </w:r>
      <w:r>
        <w:rPr>
          <w:rFonts w:ascii="calibri" w:hAnsi="calibri" w:eastAsia="calibri" w:cs="calibri"/>
          <w:sz w:val="24"/>
          <w:szCs w:val="24"/>
        </w:rPr>
        <w:t xml:space="preserve">! Sprawdźmy, który model będzie najlepiej dopasowany do twojego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Piękna pogoda zbliża się do nas wielkimi krokami. Jest to zdecydowanie najlepszy czas na skompletowanie szafy na sezon wiosenno-letni. Wybór należy do Ciebie! Możesz dopasować najmodniejsze kolory, wzory oraz materiały. Wszystko staje się barwne i kolorowe. Tak jak twoja garderoba. </w:t>
      </w:r>
      <w:r>
        <w:rPr>
          <w:rFonts w:ascii="calibri" w:hAnsi="calibri" w:eastAsia="calibri" w:cs="calibri"/>
          <w:sz w:val="24"/>
          <w:szCs w:val="24"/>
          <w:b/>
        </w:rPr>
        <w:t xml:space="preserve">Japonki z cyrkoniam</w:t>
      </w:r>
      <w:r>
        <w:rPr>
          <w:rFonts w:ascii="calibri" w:hAnsi="calibri" w:eastAsia="calibri" w:cs="calibri"/>
          <w:sz w:val="24"/>
          <w:szCs w:val="24"/>
        </w:rPr>
        <w:t xml:space="preserve">i będą idealnym obuwiem na ciepłe miesiące. Są nie tylko bardzo wygodne i komfortowe, ale również wyróżniają się oryginalnym wyglądem. Posiadają płaski obcas, dzięki czemu będą idealnym rozwiązaniem podczas wakacyjnych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japonki z cyrkoniami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Japonki z cyrkoniami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Lubie Buty. Specjalizujemy się w najmodniejszym obuwiu, ponieważ jesteśmy na bieżąco z najnowszymi trendami. Liczy się dla nas satysfakcja oraz zadowolenie klienta. Z naszą pomocą wyróżnisz się z tłumu i podkreślisz swoją wyjątkową, wiosenno-letnią stylizację.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klapki/klapki_japonki_cyrkonie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2026-03-20T04:18:48+01:00</dcterms:created>
  <dcterms:modified xsi:type="dcterms:W3CDTF">2026-03-20T04:18:48+01:00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